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7B6" w:rsidRPr="00B60907" w:rsidRDefault="003F0C40">
      <w:pPr>
        <w:rPr>
          <w:sz w:val="36"/>
          <w:szCs w:val="36"/>
        </w:rPr>
      </w:pPr>
      <w:r w:rsidRPr="00B60907">
        <w:rPr>
          <w:sz w:val="36"/>
          <w:szCs w:val="36"/>
        </w:rPr>
        <w:t>Przedmiotem zamówieni</w:t>
      </w:r>
      <w:r w:rsidR="00BA2A25">
        <w:rPr>
          <w:sz w:val="36"/>
          <w:szCs w:val="36"/>
        </w:rPr>
        <w:t xml:space="preserve">a jest dostawa 8 sztuk kadłubów tłocznych </w:t>
      </w:r>
      <w:r w:rsidRPr="00B60907">
        <w:rPr>
          <w:sz w:val="36"/>
          <w:szCs w:val="36"/>
        </w:rPr>
        <w:t xml:space="preserve"> do pomp PH 250 </w:t>
      </w:r>
      <w:r w:rsidR="00BA2A25">
        <w:rPr>
          <w:sz w:val="36"/>
          <w:szCs w:val="36"/>
        </w:rPr>
        <w:t>i</w:t>
      </w:r>
      <w:r w:rsidR="00BA2A25">
        <w:rPr>
          <w:sz w:val="36"/>
          <w:szCs w:val="36"/>
        </w:rPr>
        <w:t xml:space="preserve"> 8 sztuk</w:t>
      </w:r>
      <w:r w:rsidR="00BA2A25">
        <w:rPr>
          <w:sz w:val="36"/>
          <w:szCs w:val="36"/>
        </w:rPr>
        <w:t xml:space="preserve"> kadłubów dławicowych</w:t>
      </w:r>
      <w:r w:rsidR="00BA2A25">
        <w:rPr>
          <w:sz w:val="36"/>
          <w:szCs w:val="36"/>
        </w:rPr>
        <w:t xml:space="preserve"> </w:t>
      </w:r>
      <w:r w:rsidR="00BA2A25" w:rsidRPr="00B60907">
        <w:rPr>
          <w:sz w:val="36"/>
          <w:szCs w:val="36"/>
        </w:rPr>
        <w:t xml:space="preserve"> do pomp PH 250 </w:t>
      </w:r>
      <w:r w:rsidR="00BA2A25">
        <w:rPr>
          <w:sz w:val="36"/>
          <w:szCs w:val="36"/>
        </w:rPr>
        <w:t xml:space="preserve"> </w:t>
      </w:r>
      <w:r w:rsidRPr="00B60907">
        <w:rPr>
          <w:sz w:val="36"/>
          <w:szCs w:val="36"/>
        </w:rPr>
        <w:t>do Elektrowni Połaniec w specjalnym wykonaniu z odlewów trudnościeralnych gwa</w:t>
      </w:r>
      <w:r w:rsidR="00BA2A25">
        <w:rPr>
          <w:sz w:val="36"/>
          <w:szCs w:val="36"/>
        </w:rPr>
        <w:t>rantujących przepracowanie min 80</w:t>
      </w:r>
      <w:r w:rsidRPr="00B60907">
        <w:rPr>
          <w:sz w:val="36"/>
          <w:szCs w:val="36"/>
        </w:rPr>
        <w:t>000 godzin</w:t>
      </w:r>
    </w:p>
    <w:p w:rsidR="003F0C40" w:rsidRDefault="003F0C40"/>
    <w:p w:rsidR="003F0C40" w:rsidRPr="00B60907" w:rsidRDefault="00BA2A25" w:rsidP="003F0C40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Kadłuby</w:t>
      </w:r>
      <w:r w:rsidR="003F0C40" w:rsidRPr="00B60907">
        <w:rPr>
          <w:sz w:val="28"/>
          <w:szCs w:val="28"/>
        </w:rPr>
        <w:t xml:space="preserve"> pompy PH 250 w wykonaniu specjalnym z odlewu trudnoście</w:t>
      </w:r>
      <w:r>
        <w:rPr>
          <w:sz w:val="28"/>
          <w:szCs w:val="28"/>
        </w:rPr>
        <w:t xml:space="preserve">ralnego ulepszonego cieplnie g-300cr </w:t>
      </w:r>
      <w:proofErr w:type="spellStart"/>
      <w:r>
        <w:rPr>
          <w:sz w:val="28"/>
          <w:szCs w:val="28"/>
        </w:rPr>
        <w:t>mo</w:t>
      </w:r>
      <w:proofErr w:type="spellEnd"/>
      <w:r>
        <w:rPr>
          <w:sz w:val="28"/>
          <w:szCs w:val="28"/>
        </w:rPr>
        <w:t xml:space="preserve"> 15 30.9640 0 twardości 60 HRC</w:t>
      </w:r>
      <w:r w:rsidR="003F0C40" w:rsidRPr="00B60907">
        <w:rPr>
          <w:sz w:val="28"/>
          <w:szCs w:val="28"/>
        </w:rPr>
        <w:t xml:space="preserve"> w</w:t>
      </w:r>
      <w:r w:rsidR="00BD5972">
        <w:rPr>
          <w:sz w:val="28"/>
          <w:szCs w:val="28"/>
        </w:rPr>
        <w:t xml:space="preserve">g </w:t>
      </w:r>
      <w:r w:rsidR="003F0C40" w:rsidRPr="00B60907">
        <w:rPr>
          <w:sz w:val="28"/>
          <w:szCs w:val="28"/>
        </w:rPr>
        <w:t>norm</w:t>
      </w:r>
      <w:r w:rsidR="00BD5972">
        <w:rPr>
          <w:sz w:val="28"/>
          <w:szCs w:val="28"/>
        </w:rPr>
        <w:t>y DIN</w:t>
      </w:r>
      <w:r w:rsidR="003F0C40" w:rsidRPr="00B60907">
        <w:rPr>
          <w:sz w:val="28"/>
          <w:szCs w:val="28"/>
        </w:rPr>
        <w:t xml:space="preserve"> 1619 . Wykonanie zgodnie z dokumentacją aktualnie montowanych W ENEA ELEKTROWNIA POŁANIEC</w:t>
      </w:r>
    </w:p>
    <w:p w:rsidR="003F0C40" w:rsidRPr="00B60907" w:rsidRDefault="003F0C40" w:rsidP="003F0C40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B60907">
        <w:rPr>
          <w:sz w:val="28"/>
          <w:szCs w:val="28"/>
        </w:rPr>
        <w:t xml:space="preserve"> Dostawca jest odpowiedzialny za wykonanie dostawy zgodnie z najlepszymi zasadami wiedzy technicznej obowiązującymi przepisami prawa , wymaganiami norm oraz dokumentacji technicznej</w:t>
      </w:r>
      <w:r w:rsidR="00BD5972">
        <w:rPr>
          <w:sz w:val="28"/>
          <w:szCs w:val="28"/>
        </w:rPr>
        <w:t>.</w:t>
      </w:r>
    </w:p>
    <w:p w:rsidR="003F0C40" w:rsidRPr="00B60907" w:rsidRDefault="00B60907" w:rsidP="003F0C40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B60907">
        <w:rPr>
          <w:sz w:val="28"/>
          <w:szCs w:val="28"/>
        </w:rPr>
        <w:t>Zamawiający nie jest w posiadaniu dokumentacji</w:t>
      </w:r>
      <w:r w:rsidR="00BA2A25">
        <w:rPr>
          <w:sz w:val="28"/>
          <w:szCs w:val="28"/>
        </w:rPr>
        <w:t xml:space="preserve"> aktualnie działających kadłubów</w:t>
      </w:r>
      <w:r w:rsidRPr="00B60907">
        <w:rPr>
          <w:sz w:val="28"/>
          <w:szCs w:val="28"/>
        </w:rPr>
        <w:t xml:space="preserve"> na pompach PH 2</w:t>
      </w:r>
      <w:r w:rsidR="00BA2A25">
        <w:rPr>
          <w:sz w:val="28"/>
          <w:szCs w:val="28"/>
        </w:rPr>
        <w:t xml:space="preserve">50  </w:t>
      </w:r>
    </w:p>
    <w:p w:rsidR="00B60907" w:rsidRPr="00B60907" w:rsidRDefault="00BA2A25" w:rsidP="003F0C40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Kadłuby wykonać</w:t>
      </w:r>
      <w:r w:rsidRPr="00B60907">
        <w:rPr>
          <w:sz w:val="28"/>
          <w:szCs w:val="28"/>
        </w:rPr>
        <w:t xml:space="preserve"> z odlewu trudnoście</w:t>
      </w:r>
      <w:r>
        <w:rPr>
          <w:sz w:val="28"/>
          <w:szCs w:val="28"/>
        </w:rPr>
        <w:t xml:space="preserve">ralnego ulepszonego cieplnie g-300cr </w:t>
      </w:r>
      <w:proofErr w:type="spellStart"/>
      <w:r>
        <w:rPr>
          <w:sz w:val="28"/>
          <w:szCs w:val="28"/>
        </w:rPr>
        <w:t>mo</w:t>
      </w:r>
      <w:proofErr w:type="spellEnd"/>
      <w:r>
        <w:rPr>
          <w:sz w:val="28"/>
          <w:szCs w:val="28"/>
        </w:rPr>
        <w:t xml:space="preserve"> 15 30.9640 0 twardości 60 HRC</w:t>
      </w:r>
      <w:r w:rsidRPr="00B60907">
        <w:rPr>
          <w:sz w:val="28"/>
          <w:szCs w:val="28"/>
        </w:rPr>
        <w:t xml:space="preserve"> w</w:t>
      </w:r>
      <w:r>
        <w:rPr>
          <w:sz w:val="28"/>
          <w:szCs w:val="28"/>
        </w:rPr>
        <w:t xml:space="preserve">g </w:t>
      </w:r>
      <w:r w:rsidRPr="00B60907">
        <w:rPr>
          <w:sz w:val="28"/>
          <w:szCs w:val="28"/>
        </w:rPr>
        <w:t>norm</w:t>
      </w:r>
      <w:r>
        <w:rPr>
          <w:sz w:val="28"/>
          <w:szCs w:val="28"/>
        </w:rPr>
        <w:t>y DIN</w:t>
      </w:r>
      <w:r w:rsidRPr="00B60907">
        <w:rPr>
          <w:sz w:val="28"/>
          <w:szCs w:val="28"/>
        </w:rPr>
        <w:t xml:space="preserve"> 1619</w:t>
      </w:r>
    </w:p>
    <w:p w:rsidR="00B60907" w:rsidRPr="00B60907" w:rsidRDefault="00B60907" w:rsidP="003F0C40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B60907">
        <w:rPr>
          <w:sz w:val="28"/>
          <w:szCs w:val="28"/>
        </w:rPr>
        <w:t>Producent gwa</w:t>
      </w:r>
      <w:r w:rsidR="00BA2A25">
        <w:rPr>
          <w:sz w:val="28"/>
          <w:szCs w:val="28"/>
        </w:rPr>
        <w:t>rantuje przepracowanie minimum 8</w:t>
      </w:r>
      <w:r w:rsidRPr="00B60907">
        <w:rPr>
          <w:sz w:val="28"/>
          <w:szCs w:val="28"/>
        </w:rPr>
        <w:t>000 godzin</w:t>
      </w:r>
    </w:p>
    <w:p w:rsidR="00B60907" w:rsidRPr="00B60907" w:rsidRDefault="00B60907" w:rsidP="003F0C40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B60907">
        <w:rPr>
          <w:sz w:val="28"/>
          <w:szCs w:val="28"/>
        </w:rPr>
        <w:t xml:space="preserve">Wirnik będzie posiadał świadectwo jakości </w:t>
      </w:r>
      <w:r w:rsidR="00BD5972">
        <w:rPr>
          <w:sz w:val="28"/>
          <w:szCs w:val="28"/>
        </w:rPr>
        <w:t xml:space="preserve"> oraz </w:t>
      </w:r>
      <w:r w:rsidRPr="00B60907">
        <w:rPr>
          <w:sz w:val="28"/>
          <w:szCs w:val="28"/>
        </w:rPr>
        <w:t>atest 3.1</w:t>
      </w:r>
    </w:p>
    <w:p w:rsidR="00B60907" w:rsidRPr="00B60907" w:rsidRDefault="00B60907" w:rsidP="003F0C40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B60907">
        <w:rPr>
          <w:sz w:val="28"/>
          <w:szCs w:val="28"/>
        </w:rPr>
        <w:t>Dopuszcza się podzielność dostawy .Całość zamówienia w ciąg</w:t>
      </w:r>
      <w:r w:rsidR="00BA2A25">
        <w:rPr>
          <w:sz w:val="28"/>
          <w:szCs w:val="28"/>
        </w:rPr>
        <w:t>u 16</w:t>
      </w:r>
      <w:r w:rsidRPr="00B60907">
        <w:rPr>
          <w:sz w:val="28"/>
          <w:szCs w:val="28"/>
        </w:rPr>
        <w:t xml:space="preserve"> tygodni</w:t>
      </w:r>
      <w:r w:rsidR="00BD5972">
        <w:rPr>
          <w:sz w:val="28"/>
          <w:szCs w:val="28"/>
        </w:rPr>
        <w:t xml:space="preserve">, </w:t>
      </w:r>
      <w:r w:rsidRPr="00B60907">
        <w:rPr>
          <w:sz w:val="28"/>
          <w:szCs w:val="28"/>
        </w:rPr>
        <w:t>pierwsza dostawa 3 sztuki w ciągu 6 tygodni</w:t>
      </w:r>
    </w:p>
    <w:p w:rsidR="00B60907" w:rsidRDefault="00B60907" w:rsidP="003F0C40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B60907">
        <w:rPr>
          <w:sz w:val="28"/>
          <w:szCs w:val="28"/>
        </w:rPr>
        <w:t>Dost</w:t>
      </w:r>
      <w:r w:rsidR="00BA2A25">
        <w:rPr>
          <w:sz w:val="28"/>
          <w:szCs w:val="28"/>
        </w:rPr>
        <w:t>awca daje gwarancję na minimum 8</w:t>
      </w:r>
      <w:bookmarkStart w:id="0" w:name="_GoBack"/>
      <w:bookmarkEnd w:id="0"/>
      <w:r w:rsidRPr="00B60907">
        <w:rPr>
          <w:sz w:val="28"/>
          <w:szCs w:val="28"/>
        </w:rPr>
        <w:t>000 godzin pracy</w:t>
      </w:r>
    </w:p>
    <w:p w:rsidR="00B60907" w:rsidRDefault="00B60907" w:rsidP="00B60907">
      <w:pPr>
        <w:rPr>
          <w:sz w:val="28"/>
          <w:szCs w:val="28"/>
        </w:rPr>
      </w:pPr>
    </w:p>
    <w:p w:rsidR="00B60907" w:rsidRDefault="00B60907" w:rsidP="00B60907">
      <w:pPr>
        <w:rPr>
          <w:sz w:val="28"/>
          <w:szCs w:val="28"/>
        </w:rPr>
      </w:pPr>
    </w:p>
    <w:p w:rsidR="00B60907" w:rsidRDefault="00B60907" w:rsidP="00B60907">
      <w:pPr>
        <w:rPr>
          <w:sz w:val="28"/>
          <w:szCs w:val="28"/>
        </w:rPr>
      </w:pPr>
    </w:p>
    <w:p w:rsidR="00B60907" w:rsidRDefault="00B60907" w:rsidP="00B60907">
      <w:pPr>
        <w:rPr>
          <w:sz w:val="28"/>
          <w:szCs w:val="28"/>
        </w:rPr>
      </w:pPr>
    </w:p>
    <w:p w:rsidR="00B60907" w:rsidRDefault="00B60907" w:rsidP="00B6090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Opracował</w:t>
      </w:r>
    </w:p>
    <w:p w:rsidR="00B60907" w:rsidRPr="00B60907" w:rsidRDefault="00B60907" w:rsidP="00B60907">
      <w:pPr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                             </w:t>
      </w:r>
      <w:r>
        <w:rPr>
          <w:sz w:val="24"/>
          <w:szCs w:val="24"/>
        </w:rPr>
        <w:t>Rafał Mędrala</w:t>
      </w:r>
    </w:p>
    <w:sectPr w:rsidR="00B60907" w:rsidRPr="00B609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640B8"/>
    <w:multiLevelType w:val="hybridMultilevel"/>
    <w:tmpl w:val="17DA86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C40"/>
    <w:rsid w:val="002A3374"/>
    <w:rsid w:val="00360CFD"/>
    <w:rsid w:val="003F0C40"/>
    <w:rsid w:val="008807B6"/>
    <w:rsid w:val="00B60907"/>
    <w:rsid w:val="00BA2A25"/>
    <w:rsid w:val="00BD5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EDE77"/>
  <w15:docId w15:val="{6F0824D9-94B8-4BE6-A14C-4A0A07660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0C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Mędrala Rafał</dc:creator>
  <cp:keywords/>
  <dc:description/>
  <cp:lastModifiedBy>Mędrala Rafał</cp:lastModifiedBy>
  <cp:revision>2</cp:revision>
  <dcterms:created xsi:type="dcterms:W3CDTF">2023-08-22T05:11:00Z</dcterms:created>
  <dcterms:modified xsi:type="dcterms:W3CDTF">2023-08-22T05:11:00Z</dcterms:modified>
</cp:coreProperties>
</file>